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A8464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A84647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A8464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E7BF5">
        <w:rPr>
          <w:color w:val="000000"/>
          <w:sz w:val="28"/>
          <w:szCs w:val="28"/>
        </w:rPr>
        <w:t>Гагарінав</w:t>
      </w:r>
      <w:r w:rsidR="006D3BA8">
        <w:rPr>
          <w:color w:val="000000"/>
          <w:sz w:val="28"/>
          <w:szCs w:val="28"/>
        </w:rPr>
        <w:t>м</w:t>
      </w:r>
      <w:r w:rsidR="007E7BF5">
        <w:rPr>
          <w:color w:val="000000"/>
          <w:sz w:val="28"/>
          <w:szCs w:val="28"/>
        </w:rPr>
        <w:t>. Остер</w:t>
      </w:r>
      <w:r>
        <w:rPr>
          <w:color w:val="000000"/>
          <w:sz w:val="28"/>
          <w:szCs w:val="28"/>
        </w:rPr>
        <w:t>,</w:t>
      </w:r>
      <w:r w:rsidR="006D3BA8">
        <w:rPr>
          <w:color w:val="000000"/>
          <w:sz w:val="28"/>
          <w:szCs w:val="28"/>
        </w:rPr>
        <w:t xml:space="preserve">Козелецького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62694F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906754">
        <w:rPr>
          <w:color w:val="000000"/>
          <w:sz w:val="28"/>
          <w:szCs w:val="28"/>
        </w:rPr>
        <w:t xml:space="preserve"> </w:t>
      </w:r>
      <w:r w:rsidR="0062694F">
        <w:rPr>
          <w:color w:val="000000"/>
          <w:sz w:val="28"/>
          <w:szCs w:val="28"/>
        </w:rPr>
        <w:t xml:space="preserve">Остерської міської ради </w:t>
      </w:r>
    </w:p>
    <w:p w:rsidR="001F49DE" w:rsidRDefault="00FD074A" w:rsidP="0062694F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EF673B">
        <w:rPr>
          <w:color w:val="000000"/>
          <w:sz w:val="28"/>
          <w:szCs w:val="28"/>
        </w:rPr>
        <w:t>29.07.2019</w:t>
      </w:r>
      <w:r w:rsidR="00821DB8">
        <w:rPr>
          <w:color w:val="000000"/>
          <w:sz w:val="28"/>
          <w:szCs w:val="28"/>
        </w:rPr>
        <w:t>№</w:t>
      </w:r>
      <w:r w:rsidR="00EF673B">
        <w:rPr>
          <w:color w:val="000000"/>
          <w:sz w:val="28"/>
          <w:szCs w:val="28"/>
        </w:rPr>
        <w:t xml:space="preserve"> 222/03-08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F673B" w:rsidTr="00FD074A">
        <w:trPr>
          <w:trHeight w:val="460"/>
        </w:trPr>
        <w:tc>
          <w:tcPr>
            <w:tcW w:w="2693" w:type="dxa"/>
          </w:tcPr>
          <w:p w:rsidR="007A2EF7" w:rsidRPr="0062694F" w:rsidRDefault="0062694F" w:rsidP="00626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2694F">
              <w:rPr>
                <w:rFonts w:ascii="Times New Roman" w:hAnsi="Times New Roman"/>
                <w:sz w:val="28"/>
                <w:szCs w:val="24"/>
              </w:rPr>
              <w:t>Музик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62694F">
              <w:rPr>
                <w:rFonts w:ascii="Times New Roman" w:hAnsi="Times New Roman"/>
                <w:sz w:val="28"/>
                <w:szCs w:val="24"/>
              </w:rPr>
              <w:t xml:space="preserve"> Ф.А.</w:t>
            </w:r>
          </w:p>
        </w:tc>
        <w:tc>
          <w:tcPr>
            <w:tcW w:w="7371" w:type="dxa"/>
          </w:tcPr>
          <w:p w:rsidR="0062694F" w:rsidRPr="0062694F" w:rsidRDefault="0062694F" w:rsidP="0062694F">
            <w:pPr>
              <w:pStyle w:val="a3"/>
              <w:rPr>
                <w:rFonts w:ascii="Times New Roman" w:hAnsi="Times New Roman"/>
                <w:sz w:val="28"/>
              </w:rPr>
            </w:pPr>
            <w:r w:rsidRPr="0062694F">
              <w:rPr>
                <w:rFonts w:ascii="Times New Roman" w:hAnsi="Times New Roman"/>
                <w:sz w:val="28"/>
              </w:rPr>
              <w:t>Начальника Остерського ВУЖКГ</w:t>
            </w:r>
          </w:p>
          <w:p w:rsidR="001266A9" w:rsidRPr="007B3C2D" w:rsidRDefault="001266A9" w:rsidP="00F50FE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925F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Р.С. </w:t>
            </w:r>
          </w:p>
        </w:tc>
        <w:tc>
          <w:tcPr>
            <w:tcW w:w="7088" w:type="dxa"/>
          </w:tcPr>
          <w:p w:rsidR="005E3D91" w:rsidRPr="008D5E36" w:rsidRDefault="00775FD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особа-підприємець Геворгян Р.С.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74063" w:rsidRDefault="0067406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906754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11C3C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29.07.2019 №284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906754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7E7BF5">
        <w:rPr>
          <w:color w:val="000000"/>
          <w:sz w:val="28"/>
          <w:szCs w:val="28"/>
        </w:rPr>
        <w:t>Гагаріна</w:t>
      </w:r>
      <w:r w:rsidR="006C4512">
        <w:rPr>
          <w:color w:val="000000"/>
          <w:sz w:val="28"/>
          <w:szCs w:val="28"/>
        </w:rPr>
        <w:t xml:space="preserve"> в </w:t>
      </w:r>
      <w:r w:rsidR="007E7BF5">
        <w:rPr>
          <w:color w:val="000000"/>
          <w:sz w:val="28"/>
          <w:szCs w:val="28"/>
        </w:rPr>
        <w:t>м. Остер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62694F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 w:rsidRPr="0062694F">
              <w:rPr>
                <w:sz w:val="28"/>
              </w:rPr>
              <w:t>Музик</w:t>
            </w:r>
            <w:r>
              <w:rPr>
                <w:sz w:val="28"/>
              </w:rPr>
              <w:t>а</w:t>
            </w:r>
            <w:r w:rsidRPr="0062694F">
              <w:rPr>
                <w:sz w:val="28"/>
              </w:rPr>
              <w:t xml:space="preserve"> Ф.А.</w:t>
            </w:r>
          </w:p>
        </w:tc>
        <w:tc>
          <w:tcPr>
            <w:tcW w:w="7655" w:type="dxa"/>
            <w:gridSpan w:val="2"/>
          </w:tcPr>
          <w:p w:rsidR="0062694F" w:rsidRPr="0062694F" w:rsidRDefault="0062694F" w:rsidP="0062694F">
            <w:pPr>
              <w:pStyle w:val="a3"/>
              <w:rPr>
                <w:rFonts w:ascii="Times New Roman" w:hAnsi="Times New Roman"/>
                <w:sz w:val="28"/>
              </w:rPr>
            </w:pPr>
            <w:r w:rsidRPr="0062694F">
              <w:rPr>
                <w:rFonts w:ascii="Times New Roman" w:hAnsi="Times New Roman"/>
                <w:sz w:val="28"/>
              </w:rPr>
              <w:t>Начальник Остерського ВУЖКГ</w:t>
            </w:r>
          </w:p>
          <w:p w:rsidR="001266A9" w:rsidRPr="001266A9" w:rsidRDefault="001266A9" w:rsidP="001266A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4512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Геворгян Р.С.</w:t>
            </w:r>
          </w:p>
        </w:tc>
        <w:tc>
          <w:tcPr>
            <w:tcW w:w="7655" w:type="dxa"/>
            <w:gridSpan w:val="2"/>
          </w:tcPr>
          <w:p w:rsidR="001F49DE" w:rsidRPr="00FD074A" w:rsidRDefault="006C4512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C4512">
              <w:rPr>
                <w:rFonts w:ascii="Times New Roman" w:hAnsi="Times New Roman"/>
                <w:sz w:val="28"/>
              </w:rPr>
              <w:t>Фізична особа-підприємець Геворгян Р.С.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50FE5" w:rsidRDefault="00F50FE5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F50FE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31" w:rsidRDefault="00566631" w:rsidP="005E3D91">
      <w:pPr>
        <w:spacing w:after="0" w:line="240" w:lineRule="auto"/>
      </w:pPr>
      <w:r>
        <w:separator/>
      </w:r>
    </w:p>
  </w:endnote>
  <w:endnote w:type="continuationSeparator" w:id="1">
    <w:p w:rsidR="00566631" w:rsidRDefault="00566631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31" w:rsidRDefault="00566631" w:rsidP="005E3D91">
      <w:pPr>
        <w:spacing w:after="0" w:line="240" w:lineRule="auto"/>
      </w:pPr>
      <w:r>
        <w:separator/>
      </w:r>
    </w:p>
  </w:footnote>
  <w:footnote w:type="continuationSeparator" w:id="1">
    <w:p w:rsidR="00566631" w:rsidRDefault="00566631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84E1B"/>
    <w:rsid w:val="00092CAA"/>
    <w:rsid w:val="000A1CE0"/>
    <w:rsid w:val="000B1D50"/>
    <w:rsid w:val="000D12C3"/>
    <w:rsid w:val="000E64EA"/>
    <w:rsid w:val="00105B26"/>
    <w:rsid w:val="0012236B"/>
    <w:rsid w:val="001266A9"/>
    <w:rsid w:val="00156BF0"/>
    <w:rsid w:val="00184945"/>
    <w:rsid w:val="001A042F"/>
    <w:rsid w:val="001C536A"/>
    <w:rsid w:val="001F49DE"/>
    <w:rsid w:val="0021619A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F6E90"/>
    <w:rsid w:val="00480190"/>
    <w:rsid w:val="00492E4F"/>
    <w:rsid w:val="004E75B9"/>
    <w:rsid w:val="00505AA4"/>
    <w:rsid w:val="00554E31"/>
    <w:rsid w:val="00566631"/>
    <w:rsid w:val="00572099"/>
    <w:rsid w:val="005A0517"/>
    <w:rsid w:val="005A468F"/>
    <w:rsid w:val="005D06A1"/>
    <w:rsid w:val="005D3AE1"/>
    <w:rsid w:val="005E3D91"/>
    <w:rsid w:val="00605784"/>
    <w:rsid w:val="0062694F"/>
    <w:rsid w:val="00672650"/>
    <w:rsid w:val="00674063"/>
    <w:rsid w:val="00682420"/>
    <w:rsid w:val="006A4C6B"/>
    <w:rsid w:val="006C3B5F"/>
    <w:rsid w:val="006C4512"/>
    <w:rsid w:val="006D3BA8"/>
    <w:rsid w:val="00711C3C"/>
    <w:rsid w:val="0073169A"/>
    <w:rsid w:val="00775FD4"/>
    <w:rsid w:val="007A2EF7"/>
    <w:rsid w:val="007B3C2D"/>
    <w:rsid w:val="007E7BF5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06754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8225F"/>
    <w:rsid w:val="00A84647"/>
    <w:rsid w:val="00AD5D67"/>
    <w:rsid w:val="00AE682A"/>
    <w:rsid w:val="00B262BD"/>
    <w:rsid w:val="00B26F3A"/>
    <w:rsid w:val="00B4641C"/>
    <w:rsid w:val="00B749F5"/>
    <w:rsid w:val="00B74AD0"/>
    <w:rsid w:val="00C051AA"/>
    <w:rsid w:val="00C17066"/>
    <w:rsid w:val="00C50BC3"/>
    <w:rsid w:val="00C9406E"/>
    <w:rsid w:val="00CB720F"/>
    <w:rsid w:val="00D143DA"/>
    <w:rsid w:val="00D63221"/>
    <w:rsid w:val="00D66356"/>
    <w:rsid w:val="00D75246"/>
    <w:rsid w:val="00D81469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EF673B"/>
    <w:rsid w:val="00F304CE"/>
    <w:rsid w:val="00F50FE5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2019-06-26T11:52:00Z</cp:lastPrinted>
  <dcterms:created xsi:type="dcterms:W3CDTF">2018-08-30T12:23:00Z</dcterms:created>
  <dcterms:modified xsi:type="dcterms:W3CDTF">2019-08-30T08:18:00Z</dcterms:modified>
</cp:coreProperties>
</file>